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0DA3F" w14:textId="44E1228C" w:rsidR="00E374DD" w:rsidRDefault="006A598B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Prekių atitikties techninės specifikacijos reikalavimams palyginamoji lentelė</w:t>
      </w:r>
    </w:p>
    <w:p w14:paraId="245CFF7C" w14:textId="7769C6C2" w:rsidR="006A598B" w:rsidRDefault="006A598B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</w:t>
      </w:r>
      <w:r w:rsidR="00F3478E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 xml:space="preserve"> P.O.D. PROFESIONALIŲ MOTORINIŲ </w:t>
      </w:r>
      <w:r w:rsidR="00F3478E">
        <w:rPr>
          <w:rFonts w:ascii="Arial" w:hAnsi="Arial" w:cs="Arial"/>
          <w:b/>
          <w:bCs/>
        </w:rPr>
        <w:t>KRŪMAPJOVIŲ (2,2 kW 1700-1800 MM ILGIO)</w:t>
      </w:r>
      <w:r>
        <w:rPr>
          <w:rFonts w:ascii="Arial" w:hAnsi="Arial" w:cs="Arial"/>
          <w:b/>
          <w:bCs/>
        </w:rPr>
        <w:t xml:space="preserve"> PIRKIMO SPECIFIKACIJA</w:t>
      </w:r>
    </w:p>
    <w:p w14:paraId="7936A8B7" w14:textId="77777777" w:rsidR="006A598B" w:rsidRDefault="006A598B" w:rsidP="006A598B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2"/>
        <w:gridCol w:w="5222"/>
        <w:gridCol w:w="1854"/>
        <w:gridCol w:w="2303"/>
        <w:gridCol w:w="4539"/>
      </w:tblGrid>
      <w:tr w:rsidR="00C10EF1" w14:paraId="438DF853" w14:textId="77777777" w:rsidTr="006A598B">
        <w:tc>
          <w:tcPr>
            <w:tcW w:w="0" w:type="auto"/>
            <w:vMerge w:val="restart"/>
            <w:vAlign w:val="center"/>
          </w:tcPr>
          <w:p w14:paraId="3F7A9F37" w14:textId="5F1DA73E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0" w:type="auto"/>
            <w:vMerge w:val="restart"/>
            <w:vAlign w:val="center"/>
          </w:tcPr>
          <w:p w14:paraId="7E4DC693" w14:textId="22B09A0F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Techniniai rodikliai ir jų minimalūs reikalavimai</w:t>
            </w:r>
          </w:p>
          <w:p w14:paraId="5E3ADB0B" w14:textId="257C6A6E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2F21B93" w14:textId="6C12EFCA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Siūlomų prekių techniniai parametrai</w:t>
            </w:r>
          </w:p>
        </w:tc>
        <w:tc>
          <w:tcPr>
            <w:tcW w:w="0" w:type="auto"/>
            <w:gridSpan w:val="2"/>
            <w:vAlign w:val="center"/>
          </w:tcPr>
          <w:p w14:paraId="6542824F" w14:textId="396FE1EE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Pasiūlymo dokumentai, patvirtinantys siūlomų prekių techninius parametrus</w:t>
            </w:r>
          </w:p>
        </w:tc>
      </w:tr>
      <w:tr w:rsidR="00C10EF1" w14:paraId="5BDB2C24" w14:textId="77777777" w:rsidTr="006A598B">
        <w:tc>
          <w:tcPr>
            <w:tcW w:w="0" w:type="auto"/>
            <w:vMerge/>
            <w:vAlign w:val="center"/>
          </w:tcPr>
          <w:p w14:paraId="387C6A02" w14:textId="77777777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7FBB11C" w14:textId="77777777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DC6459B" w14:textId="77777777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2A691B42" w14:textId="155DF401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Dokumento pavadinimas (reikalingo lapo numeris)*</w:t>
            </w:r>
          </w:p>
        </w:tc>
        <w:tc>
          <w:tcPr>
            <w:tcW w:w="0" w:type="auto"/>
            <w:vAlign w:val="center"/>
          </w:tcPr>
          <w:p w14:paraId="1D47858D" w14:textId="7DDB9071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Neturint galimybės pateikti dokumentą,  gamintojo/tiekėjo gali pateikti nuorodą į viešai skelbiamą informaciją, kur nurodyti techniniai parametrai**</w:t>
            </w:r>
          </w:p>
        </w:tc>
      </w:tr>
      <w:tr w:rsidR="00CB1535" w14:paraId="728A1A55" w14:textId="77777777">
        <w:tc>
          <w:tcPr>
            <w:tcW w:w="0" w:type="auto"/>
            <w:gridSpan w:val="5"/>
          </w:tcPr>
          <w:p w14:paraId="3F6721D7" w14:textId="7CF5A1E1" w:rsidR="00CB1535" w:rsidRPr="00CB1535" w:rsidRDefault="00CB1535" w:rsidP="006A598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07CC4">
              <w:rPr>
                <w:rFonts w:ascii="Arial" w:hAnsi="Arial" w:cs="Arial"/>
                <w:b/>
                <w:bCs/>
                <w:i/>
                <w:iCs/>
                <w:color w:val="EE0000"/>
              </w:rPr>
              <w:t>(gamintojas, modelis, gamintojo šalis)</w:t>
            </w:r>
          </w:p>
        </w:tc>
      </w:tr>
      <w:tr w:rsidR="00C10EF1" w14:paraId="44C0E419" w14:textId="77777777" w:rsidTr="00CB1535">
        <w:tc>
          <w:tcPr>
            <w:tcW w:w="0" w:type="auto"/>
          </w:tcPr>
          <w:p w14:paraId="372117EE" w14:textId="7D98D878" w:rsidR="00CB1535" w:rsidRPr="00CB1535" w:rsidRDefault="00CB1535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CB1535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0" w:type="auto"/>
            <w:gridSpan w:val="4"/>
            <w:vAlign w:val="center"/>
          </w:tcPr>
          <w:p w14:paraId="67F1DD3A" w14:textId="73201BD9" w:rsidR="00CB1535" w:rsidRDefault="00CB1535" w:rsidP="00CB1535">
            <w:pPr>
              <w:rPr>
                <w:rFonts w:ascii="Arial" w:hAnsi="Arial" w:cs="Arial"/>
              </w:rPr>
            </w:pPr>
            <w:r w:rsidRPr="00CB1535">
              <w:rPr>
                <w:rFonts w:ascii="Arial" w:hAnsi="Arial" w:cs="Arial"/>
                <w:b/>
                <w:bCs/>
              </w:rPr>
              <w:t>Variklis</w:t>
            </w:r>
          </w:p>
        </w:tc>
      </w:tr>
      <w:tr w:rsidR="00F44E63" w14:paraId="7F0C2761" w14:textId="77777777" w:rsidTr="00BB0D61">
        <w:tc>
          <w:tcPr>
            <w:tcW w:w="0" w:type="auto"/>
            <w:vAlign w:val="center"/>
          </w:tcPr>
          <w:p w14:paraId="36FB5E63" w14:textId="0AEB7F94" w:rsidR="00F44E63" w:rsidRPr="00BB0D61" w:rsidRDefault="00F44E63" w:rsidP="00F44E63">
            <w:pPr>
              <w:rPr>
                <w:rFonts w:ascii="Arial" w:hAnsi="Arial" w:cs="Arial"/>
              </w:rPr>
            </w:pPr>
            <w:r w:rsidRPr="00BB0D61">
              <w:rPr>
                <w:rFonts w:ascii="Arial" w:eastAsia="Calibri" w:hAnsi="Arial" w:cs="Arial"/>
                <w:bCs/>
              </w:rPr>
              <w:t>1.1.</w:t>
            </w:r>
          </w:p>
        </w:tc>
        <w:tc>
          <w:tcPr>
            <w:tcW w:w="0" w:type="auto"/>
          </w:tcPr>
          <w:p w14:paraId="26359EF6" w14:textId="4A8E7460" w:rsidR="00F44E63" w:rsidRDefault="00F44E63" w:rsidP="00F44E6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Kuro tipas – benzininis</w:t>
            </w:r>
          </w:p>
          <w:p w14:paraId="6460C47E" w14:textId="7C98F649" w:rsidR="00F44E63" w:rsidRDefault="001B14FF" w:rsidP="00F44E63">
            <w:pPr>
              <w:jc w:val="both"/>
              <w:rPr>
                <w:rFonts w:ascii="Arial" w:hAnsi="Arial" w:cs="Arial"/>
              </w:rPr>
            </w:pPr>
            <w:r w:rsidRPr="001B14FF">
              <w:rPr>
                <w:rFonts w:ascii="Arial" w:hAnsi="Arial" w:cs="Arial"/>
              </w:rPr>
              <w:t>Bendroji galia ne mažiau</w:t>
            </w:r>
            <w:r w:rsidR="00A83E1B">
              <w:rPr>
                <w:rFonts w:ascii="Arial" w:hAnsi="Arial" w:cs="Arial"/>
              </w:rPr>
              <w:t xml:space="preserve"> kaip</w:t>
            </w:r>
            <w:r w:rsidRPr="001B14FF">
              <w:rPr>
                <w:rFonts w:ascii="Arial" w:hAnsi="Arial" w:cs="Arial"/>
              </w:rPr>
              <w:t xml:space="preserve"> 2,2 kw pagal ISO 7293 ar ISO 8893 arba lygiavertį standartą</w:t>
            </w:r>
          </w:p>
        </w:tc>
        <w:tc>
          <w:tcPr>
            <w:tcW w:w="0" w:type="auto"/>
          </w:tcPr>
          <w:p w14:paraId="6F5F0F61" w14:textId="7D6E6473" w:rsidR="00F44E63" w:rsidRPr="008964E2" w:rsidRDefault="00F44E63" w:rsidP="00F44E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2CDDF4E0" w14:textId="0F1080FF" w:rsidR="00F44E63" w:rsidRPr="008964E2" w:rsidRDefault="00F44E63" w:rsidP="00F44E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5A07F9EF" w14:textId="07317BCD" w:rsidR="00F44E63" w:rsidRPr="008964E2" w:rsidRDefault="00F44E63" w:rsidP="00F44E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</w:tr>
      <w:tr w:rsidR="008964E2" w14:paraId="65086720" w14:textId="77777777" w:rsidTr="00BB0D61">
        <w:tc>
          <w:tcPr>
            <w:tcW w:w="0" w:type="auto"/>
            <w:vAlign w:val="center"/>
          </w:tcPr>
          <w:p w14:paraId="104FA11D" w14:textId="0789F689" w:rsidR="008964E2" w:rsidRPr="00BB0D61" w:rsidRDefault="008964E2" w:rsidP="008964E2">
            <w:pPr>
              <w:rPr>
                <w:rFonts w:ascii="Arial" w:hAnsi="Arial" w:cs="Arial"/>
              </w:rPr>
            </w:pPr>
            <w:r w:rsidRPr="00BB0D61">
              <w:rPr>
                <w:rFonts w:ascii="Arial" w:eastAsia="Calibri" w:hAnsi="Arial" w:cs="Arial"/>
              </w:rPr>
              <w:t>1.2.</w:t>
            </w:r>
          </w:p>
        </w:tc>
        <w:tc>
          <w:tcPr>
            <w:tcW w:w="0" w:type="auto"/>
          </w:tcPr>
          <w:p w14:paraId="59E4862A" w14:textId="03759CF3" w:rsidR="008964E2" w:rsidRDefault="00491EB3" w:rsidP="008964E2">
            <w:pPr>
              <w:jc w:val="both"/>
              <w:rPr>
                <w:rFonts w:ascii="Arial" w:hAnsi="Arial" w:cs="Arial"/>
              </w:rPr>
            </w:pPr>
            <w:r w:rsidRPr="00491EB3">
              <w:rPr>
                <w:rFonts w:ascii="Arial" w:hAnsi="Arial" w:cs="Arial"/>
              </w:rPr>
              <w:t>Variklio tūris nuo 40 cm³ iki 55 cm³</w:t>
            </w:r>
          </w:p>
        </w:tc>
        <w:tc>
          <w:tcPr>
            <w:tcW w:w="0" w:type="auto"/>
          </w:tcPr>
          <w:p w14:paraId="2EFBCEAD" w14:textId="63680165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0D349F63" w14:textId="280A7D33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36D358F4" w14:textId="3571CA85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</w:tr>
      <w:tr w:rsidR="008964E2" w14:paraId="1B606538" w14:textId="77777777" w:rsidTr="00BB0D61">
        <w:tc>
          <w:tcPr>
            <w:tcW w:w="0" w:type="auto"/>
            <w:vAlign w:val="center"/>
          </w:tcPr>
          <w:p w14:paraId="7C42B338" w14:textId="52C387DC" w:rsidR="008964E2" w:rsidRPr="00BB0D61" w:rsidRDefault="008964E2" w:rsidP="008964E2">
            <w:pPr>
              <w:rPr>
                <w:rFonts w:ascii="Arial" w:hAnsi="Arial" w:cs="Arial"/>
              </w:rPr>
            </w:pPr>
            <w:r w:rsidRPr="00BB0D61">
              <w:rPr>
                <w:rFonts w:ascii="Arial" w:eastAsia="Calibri" w:hAnsi="Arial" w:cs="Arial"/>
              </w:rPr>
              <w:t>1.3.</w:t>
            </w:r>
          </w:p>
        </w:tc>
        <w:tc>
          <w:tcPr>
            <w:tcW w:w="0" w:type="auto"/>
          </w:tcPr>
          <w:p w14:paraId="25E25332" w14:textId="66791977" w:rsidR="008964E2" w:rsidRDefault="00676981" w:rsidP="008964E2">
            <w:pPr>
              <w:jc w:val="both"/>
              <w:rPr>
                <w:rFonts w:ascii="Arial" w:hAnsi="Arial" w:cs="Arial"/>
              </w:rPr>
            </w:pPr>
            <w:r w:rsidRPr="00676981">
              <w:rPr>
                <w:rFonts w:ascii="Arial" w:hAnsi="Arial" w:cs="Arial"/>
              </w:rPr>
              <w:t>Antivibracinė sistema (virpesių slopintuvai), kurie sumažina vibracijos perdavimą į rankeną (koto amortizacija su atskirais keturiais vibraciją slopinančiais elementais)</w:t>
            </w:r>
          </w:p>
        </w:tc>
        <w:tc>
          <w:tcPr>
            <w:tcW w:w="0" w:type="auto"/>
          </w:tcPr>
          <w:p w14:paraId="769E75B5" w14:textId="6973249C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3816AB13" w14:textId="01505BC7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58ADB75E" w14:textId="02DD9260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</w:tr>
      <w:tr w:rsidR="00C7700F" w14:paraId="76D895D4" w14:textId="77777777" w:rsidTr="00BB0D61">
        <w:tc>
          <w:tcPr>
            <w:tcW w:w="0" w:type="auto"/>
            <w:vAlign w:val="center"/>
          </w:tcPr>
          <w:p w14:paraId="0C102B1F" w14:textId="74877040" w:rsidR="00C7700F" w:rsidRPr="00BB0D61" w:rsidRDefault="00C7700F" w:rsidP="00C7700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1.4.</w:t>
            </w:r>
          </w:p>
        </w:tc>
        <w:tc>
          <w:tcPr>
            <w:tcW w:w="0" w:type="auto"/>
          </w:tcPr>
          <w:p w14:paraId="6352FCFB" w14:textId="0858B234" w:rsidR="00C7700F" w:rsidRPr="00676981" w:rsidRDefault="00C7700F" w:rsidP="00C7700F">
            <w:pPr>
              <w:jc w:val="both"/>
              <w:rPr>
                <w:rFonts w:ascii="Arial" w:hAnsi="Arial" w:cs="Arial"/>
              </w:rPr>
            </w:pPr>
            <w:r w:rsidRPr="00612CDF">
              <w:rPr>
                <w:rFonts w:ascii="Arial" w:hAnsi="Arial" w:cs="Arial"/>
              </w:rPr>
              <w:t>Garso lygis ne daugiau</w:t>
            </w:r>
            <w:r>
              <w:rPr>
                <w:rFonts w:ascii="Arial" w:hAnsi="Arial" w:cs="Arial"/>
              </w:rPr>
              <w:t xml:space="preserve"> kaip</w:t>
            </w:r>
            <w:r w:rsidRPr="00612CDF">
              <w:rPr>
                <w:rFonts w:ascii="Arial" w:hAnsi="Arial" w:cs="Arial"/>
              </w:rPr>
              <w:t xml:space="preserve"> 117 dB pagal ISO 9207 arba lygiavertį standartą</w:t>
            </w:r>
          </w:p>
        </w:tc>
        <w:tc>
          <w:tcPr>
            <w:tcW w:w="0" w:type="auto"/>
          </w:tcPr>
          <w:p w14:paraId="01C01649" w14:textId="26899F19" w:rsidR="00C7700F" w:rsidRPr="008964E2" w:rsidRDefault="00C7700F" w:rsidP="00C7700F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41238D9D" w14:textId="08A95B07" w:rsidR="00C7700F" w:rsidRPr="008964E2" w:rsidRDefault="00C7700F" w:rsidP="00C7700F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0BFCA87E" w14:textId="6415BFF5" w:rsidR="00C7700F" w:rsidRPr="008964E2" w:rsidRDefault="00C7700F" w:rsidP="00C7700F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</w:tr>
      <w:tr w:rsidR="00C7700F" w14:paraId="58F096FD" w14:textId="77777777" w:rsidTr="008536D8">
        <w:tc>
          <w:tcPr>
            <w:tcW w:w="0" w:type="auto"/>
          </w:tcPr>
          <w:p w14:paraId="5B5E3F0F" w14:textId="036C11E3" w:rsidR="00C7700F" w:rsidRPr="00EF3330" w:rsidRDefault="00C7700F" w:rsidP="00C7700F">
            <w:pPr>
              <w:jc w:val="both"/>
              <w:rPr>
                <w:rFonts w:ascii="Arial" w:hAnsi="Arial" w:cs="Arial"/>
                <w:b/>
                <w:bCs/>
              </w:rPr>
            </w:pPr>
            <w:r w:rsidRPr="00EF3330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0" w:type="auto"/>
            <w:gridSpan w:val="4"/>
          </w:tcPr>
          <w:p w14:paraId="33838E23" w14:textId="3F10EBEC" w:rsidR="00C7700F" w:rsidRPr="00EF3330" w:rsidRDefault="00C7700F" w:rsidP="00C7700F">
            <w:pPr>
              <w:jc w:val="both"/>
              <w:rPr>
                <w:rFonts w:ascii="Arial" w:hAnsi="Arial" w:cs="Arial"/>
                <w:b/>
                <w:bCs/>
              </w:rPr>
            </w:pPr>
            <w:r w:rsidRPr="00EF3330">
              <w:rPr>
                <w:rFonts w:ascii="Arial" w:hAnsi="Arial" w:cs="Arial"/>
                <w:b/>
                <w:bCs/>
              </w:rPr>
              <w:t>Kiti reikalavimai</w:t>
            </w:r>
          </w:p>
        </w:tc>
      </w:tr>
      <w:tr w:rsidR="00C7700F" w14:paraId="042C7A19" w14:textId="77777777" w:rsidTr="006A598B">
        <w:tc>
          <w:tcPr>
            <w:tcW w:w="0" w:type="auto"/>
          </w:tcPr>
          <w:p w14:paraId="089EF7DB" w14:textId="2FD9980E" w:rsidR="00C7700F" w:rsidRDefault="00C7700F" w:rsidP="00C770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</w:t>
            </w:r>
          </w:p>
        </w:tc>
        <w:tc>
          <w:tcPr>
            <w:tcW w:w="0" w:type="auto"/>
          </w:tcPr>
          <w:p w14:paraId="4FE558F3" w14:textId="77777777" w:rsidR="00C7700F" w:rsidRDefault="00C7700F" w:rsidP="00C7700F">
            <w:pPr>
              <w:jc w:val="both"/>
              <w:rPr>
                <w:rFonts w:ascii="Arial" w:hAnsi="Arial" w:cs="Arial"/>
              </w:rPr>
            </w:pPr>
            <w:r w:rsidRPr="00265CB6">
              <w:rPr>
                <w:rFonts w:ascii="Arial" w:hAnsi="Arial" w:cs="Arial"/>
              </w:rPr>
              <w:t xml:space="preserve">Pjovimo galvutė skirta dirbti su valu; </w:t>
            </w:r>
          </w:p>
          <w:p w14:paraId="5FEA1EBB" w14:textId="77777777" w:rsidR="00C7700F" w:rsidRDefault="00C7700F" w:rsidP="00C770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Pr="00265CB6">
              <w:rPr>
                <w:rFonts w:ascii="Arial" w:hAnsi="Arial" w:cs="Arial"/>
              </w:rPr>
              <w:t xml:space="preserve">alo ilgio reguliavimas gali būti mechaninis, pusiau automatinis ar automatinis; </w:t>
            </w:r>
          </w:p>
          <w:p w14:paraId="55973F6F" w14:textId="12BBF29D" w:rsidR="00C7700F" w:rsidRDefault="00C7700F" w:rsidP="00C770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265CB6">
              <w:rPr>
                <w:rFonts w:ascii="Arial" w:hAnsi="Arial" w:cs="Arial"/>
              </w:rPr>
              <w:t>etalinis krūmynų peilis trijų ašmenų iki Ø 300 mm, diskas iki Ø 300 mm skirtas smulkių medelių pjovimui su disko apsauga</w:t>
            </w:r>
          </w:p>
        </w:tc>
        <w:tc>
          <w:tcPr>
            <w:tcW w:w="0" w:type="auto"/>
          </w:tcPr>
          <w:p w14:paraId="26696BFA" w14:textId="22A08551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56029D1" w14:textId="03273EFC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5310227" w14:textId="13A7F2C3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C7700F" w14:paraId="4EB28A78" w14:textId="77777777" w:rsidTr="00155BF0">
        <w:tc>
          <w:tcPr>
            <w:tcW w:w="0" w:type="auto"/>
          </w:tcPr>
          <w:p w14:paraId="443251A1" w14:textId="68D0CE5F" w:rsidR="00C7700F" w:rsidRDefault="00C7700F" w:rsidP="00C770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</w:t>
            </w:r>
          </w:p>
        </w:tc>
        <w:tc>
          <w:tcPr>
            <w:tcW w:w="0" w:type="auto"/>
            <w:vAlign w:val="center"/>
          </w:tcPr>
          <w:p w14:paraId="597264EE" w14:textId="4872F3DE" w:rsidR="00C7700F" w:rsidRDefault="00C7700F" w:rsidP="00C7700F">
            <w:pPr>
              <w:jc w:val="both"/>
              <w:rPr>
                <w:rFonts w:ascii="Arial" w:hAnsi="Arial" w:cs="Arial"/>
              </w:rPr>
            </w:pPr>
            <w:r w:rsidRPr="001600FD">
              <w:rPr>
                <w:rFonts w:ascii="Arial" w:hAnsi="Arial" w:cs="Arial"/>
              </w:rPr>
              <w:t>Įrankio svoris (be pjovimo įrangos) ne daugiau</w:t>
            </w:r>
            <w:r>
              <w:rPr>
                <w:rFonts w:ascii="Arial" w:hAnsi="Arial" w:cs="Arial"/>
              </w:rPr>
              <w:t xml:space="preserve"> kaip</w:t>
            </w:r>
            <w:r w:rsidRPr="001600FD">
              <w:rPr>
                <w:rFonts w:ascii="Arial" w:hAnsi="Arial" w:cs="Arial"/>
              </w:rPr>
              <w:t xml:space="preserve"> 9,2 kg.</w:t>
            </w:r>
          </w:p>
        </w:tc>
        <w:tc>
          <w:tcPr>
            <w:tcW w:w="0" w:type="auto"/>
          </w:tcPr>
          <w:p w14:paraId="1496D754" w14:textId="2D18D293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9CF7553" w14:textId="2C531092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6D4D9C1" w14:textId="09AF693D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C7700F" w14:paraId="24FC0A57" w14:textId="77777777" w:rsidTr="00155BF0">
        <w:tc>
          <w:tcPr>
            <w:tcW w:w="0" w:type="auto"/>
          </w:tcPr>
          <w:p w14:paraId="24194818" w14:textId="11D0F248" w:rsidR="00C7700F" w:rsidRDefault="00C7700F" w:rsidP="00C770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</w:t>
            </w:r>
          </w:p>
        </w:tc>
        <w:tc>
          <w:tcPr>
            <w:tcW w:w="0" w:type="auto"/>
            <w:vAlign w:val="center"/>
          </w:tcPr>
          <w:p w14:paraId="78EF9469" w14:textId="7D026FE6" w:rsidR="00C7700F" w:rsidRDefault="00C7700F" w:rsidP="00C7700F">
            <w:pPr>
              <w:jc w:val="both"/>
              <w:rPr>
                <w:rFonts w:ascii="Arial" w:hAnsi="Arial" w:cs="Arial"/>
              </w:rPr>
            </w:pPr>
            <w:r w:rsidRPr="001600FD">
              <w:rPr>
                <w:rFonts w:ascii="Arial" w:hAnsi="Arial" w:cs="Arial"/>
              </w:rPr>
              <w:t>Emisija atitinkantis ne blogesnius kaip 900 CO2 g/kWh emisijos reikalavimus</w:t>
            </w:r>
          </w:p>
        </w:tc>
        <w:tc>
          <w:tcPr>
            <w:tcW w:w="0" w:type="auto"/>
          </w:tcPr>
          <w:p w14:paraId="1A1D7C3A" w14:textId="2965057B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8338F1D" w14:textId="238FFBA1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6D0647C4" w14:textId="65B50EF3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C7700F" w14:paraId="16A0A01A" w14:textId="77777777" w:rsidTr="00155BF0">
        <w:tc>
          <w:tcPr>
            <w:tcW w:w="0" w:type="auto"/>
          </w:tcPr>
          <w:p w14:paraId="1B3D4DAF" w14:textId="23E20F68" w:rsidR="00C7700F" w:rsidRDefault="00C7700F" w:rsidP="00C770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2.4.</w:t>
            </w:r>
          </w:p>
        </w:tc>
        <w:tc>
          <w:tcPr>
            <w:tcW w:w="0" w:type="auto"/>
            <w:vAlign w:val="center"/>
          </w:tcPr>
          <w:p w14:paraId="19D9F39D" w14:textId="0A52CB66" w:rsidR="00C7700F" w:rsidRDefault="00C7700F" w:rsidP="00C7700F">
            <w:pPr>
              <w:jc w:val="both"/>
              <w:rPr>
                <w:rFonts w:ascii="Arial" w:hAnsi="Arial" w:cs="Arial"/>
              </w:rPr>
            </w:pPr>
            <w:r w:rsidRPr="001600FD">
              <w:rPr>
                <w:rFonts w:ascii="Arial" w:hAnsi="Arial" w:cs="Arial"/>
              </w:rPr>
              <w:t>Komplektuojamas: diržas susidedantis iš dviejų diržų per pečius ir vieno  plataus diržo per juosmenį</w:t>
            </w:r>
            <w:r>
              <w:rPr>
                <w:rFonts w:ascii="Arial" w:hAnsi="Arial" w:cs="Arial"/>
              </w:rPr>
              <w:t xml:space="preserve">. </w:t>
            </w:r>
            <w:r w:rsidRPr="001600FD">
              <w:rPr>
                <w:rFonts w:ascii="Arial" w:hAnsi="Arial" w:cs="Arial"/>
              </w:rPr>
              <w:t>10 litrų gamintojo siūlomos variklio alyvos skirtos siūlomam įrankiui (5 arba 10 litrų pakuotėse)</w:t>
            </w:r>
          </w:p>
        </w:tc>
        <w:tc>
          <w:tcPr>
            <w:tcW w:w="0" w:type="auto"/>
          </w:tcPr>
          <w:p w14:paraId="59639AFC" w14:textId="6E0B7AB5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D3DA44A" w14:textId="496F6A50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0D4968F" w14:textId="524E62F1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C7700F" w14:paraId="322440F6" w14:textId="77777777" w:rsidTr="006A598B">
        <w:tc>
          <w:tcPr>
            <w:tcW w:w="0" w:type="auto"/>
          </w:tcPr>
          <w:p w14:paraId="6666EB47" w14:textId="5AD80464" w:rsidR="00C7700F" w:rsidRDefault="00C7700F" w:rsidP="00C770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2.5.</w:t>
            </w:r>
          </w:p>
        </w:tc>
        <w:tc>
          <w:tcPr>
            <w:tcW w:w="0" w:type="auto"/>
          </w:tcPr>
          <w:p w14:paraId="155CF8A8" w14:textId="33DC6BEE" w:rsidR="00C7700F" w:rsidRDefault="00C7700F" w:rsidP="00C7700F">
            <w:pPr>
              <w:jc w:val="both"/>
              <w:rPr>
                <w:rFonts w:ascii="Arial" w:hAnsi="Arial" w:cs="Arial"/>
              </w:rPr>
            </w:pPr>
            <w:r w:rsidRPr="00FF35A1">
              <w:rPr>
                <w:rFonts w:ascii="Arial" w:hAnsi="Arial" w:cs="Arial"/>
              </w:rPr>
              <w:t xml:space="preserve">Krūmapjovei turi būti suteikta ne trumpesnė nei </w:t>
            </w:r>
            <w:r>
              <w:rPr>
                <w:rFonts w:ascii="Arial" w:hAnsi="Arial" w:cs="Arial"/>
              </w:rPr>
              <w:t xml:space="preserve">kaip </w:t>
            </w:r>
            <w:r w:rsidRPr="00FF35A1">
              <w:rPr>
                <w:rFonts w:ascii="Arial" w:hAnsi="Arial" w:cs="Arial"/>
              </w:rPr>
              <w:t>2 metų garantija</w:t>
            </w:r>
            <w:r>
              <w:rPr>
                <w:rFonts w:ascii="Arial" w:hAnsi="Arial" w:cs="Arial"/>
              </w:rPr>
              <w:t>,</w:t>
            </w:r>
            <w:r w:rsidRPr="00FF35A1">
              <w:rPr>
                <w:rFonts w:ascii="Arial" w:hAnsi="Arial" w:cs="Arial"/>
              </w:rPr>
              <w:t xml:space="preserve"> kuri skaičiuojama nuo prekės perdavimo – priėmimo akto pasirašymo dienos</w:t>
            </w:r>
          </w:p>
        </w:tc>
        <w:tc>
          <w:tcPr>
            <w:tcW w:w="0" w:type="auto"/>
          </w:tcPr>
          <w:p w14:paraId="2ABC1428" w14:textId="24369643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C5E152E" w14:textId="5D2F5298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105F469A" w14:textId="7B806B47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C7700F" w14:paraId="35B83AD2" w14:textId="77777777" w:rsidTr="006A598B">
        <w:tc>
          <w:tcPr>
            <w:tcW w:w="0" w:type="auto"/>
          </w:tcPr>
          <w:p w14:paraId="585B9794" w14:textId="67EBDEB6" w:rsidR="00C7700F" w:rsidRDefault="00C7700F" w:rsidP="00C770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2.6.</w:t>
            </w:r>
          </w:p>
        </w:tc>
        <w:tc>
          <w:tcPr>
            <w:tcW w:w="0" w:type="auto"/>
          </w:tcPr>
          <w:p w14:paraId="4CD2E96C" w14:textId="1DF8F605" w:rsidR="00C7700F" w:rsidRDefault="00C7700F" w:rsidP="00C7700F">
            <w:pPr>
              <w:jc w:val="both"/>
              <w:rPr>
                <w:rFonts w:ascii="Arial" w:hAnsi="Arial" w:cs="Arial"/>
              </w:rPr>
            </w:pPr>
            <w:r w:rsidRPr="003F64D0">
              <w:rPr>
                <w:rFonts w:ascii="Arial" w:hAnsi="Arial" w:cs="Arial"/>
              </w:rPr>
              <w:t>Bendras įrankio ilgis nuo 1700 mm iki 1800 mm</w:t>
            </w:r>
          </w:p>
        </w:tc>
        <w:tc>
          <w:tcPr>
            <w:tcW w:w="0" w:type="auto"/>
          </w:tcPr>
          <w:p w14:paraId="5251BA36" w14:textId="08A08FBD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4618BA0" w14:textId="12B6EC67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D364314" w14:textId="0E97DB60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C7700F" w14:paraId="003444A0" w14:textId="77777777" w:rsidTr="006A598B">
        <w:tc>
          <w:tcPr>
            <w:tcW w:w="0" w:type="auto"/>
          </w:tcPr>
          <w:p w14:paraId="548400F8" w14:textId="50ED9DC1" w:rsidR="00C7700F" w:rsidRDefault="00C7700F" w:rsidP="00C770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2.7.</w:t>
            </w:r>
          </w:p>
        </w:tc>
        <w:tc>
          <w:tcPr>
            <w:tcW w:w="0" w:type="auto"/>
          </w:tcPr>
          <w:p w14:paraId="67260C9F" w14:textId="5BF9DD60" w:rsidR="00C7700F" w:rsidRDefault="00C7700F" w:rsidP="00C7700F">
            <w:pPr>
              <w:jc w:val="both"/>
              <w:rPr>
                <w:rFonts w:ascii="Arial" w:hAnsi="Arial" w:cs="Arial"/>
              </w:rPr>
            </w:pPr>
            <w:r w:rsidRPr="00E952F2">
              <w:rPr>
                <w:rFonts w:ascii="Arial" w:hAnsi="Arial" w:cs="Arial"/>
              </w:rPr>
              <w:t>Nenaudotas, naujas (pagamintos ne seniau kaip prieš vienerius metus nuo Pirkėjo užsakymo pateikimo dienos), skirtas profesionaliam naudojimui</w:t>
            </w:r>
          </w:p>
        </w:tc>
        <w:tc>
          <w:tcPr>
            <w:tcW w:w="0" w:type="auto"/>
          </w:tcPr>
          <w:p w14:paraId="39BF2A7F" w14:textId="72C7AEF0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5CE11D7" w14:textId="29B0A4A4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75761F">
              <w:rPr>
                <w:rFonts w:ascii="Arial" w:hAnsi="Arial" w:cs="Arial"/>
                <w:bCs/>
                <w:i/>
                <w:iCs/>
                <w:color w:val="EE0000"/>
              </w:rPr>
              <w:t>Dokumentas pateikiamas kartu su pristatoma preke</w:t>
            </w:r>
          </w:p>
        </w:tc>
        <w:tc>
          <w:tcPr>
            <w:tcW w:w="0" w:type="auto"/>
          </w:tcPr>
          <w:p w14:paraId="7D8F5EC9" w14:textId="1D03C4B2" w:rsidR="00C7700F" w:rsidRPr="00F9274F" w:rsidRDefault="00C7700F" w:rsidP="00C7700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</w:tbl>
    <w:p w14:paraId="54AE07E4" w14:textId="77777777" w:rsidR="006A598B" w:rsidRDefault="006A598B" w:rsidP="006A598B">
      <w:pPr>
        <w:jc w:val="center"/>
        <w:rPr>
          <w:rFonts w:ascii="Arial" w:hAnsi="Arial" w:cs="Arial"/>
        </w:rPr>
      </w:pPr>
    </w:p>
    <w:p w14:paraId="005A0C0E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*Tiekėjas pateikia techninį duomenų lapą arba lygiavertį dokumentą, kur nurodoma siūlomos prekės atitiktis Techninės specifikacijos</w:t>
      </w:r>
      <w:r w:rsidRPr="00732DE7">
        <w:rPr>
          <w:rFonts w:ascii="Arial" w:hAnsi="Arial" w:cs="Arial"/>
        </w:rPr>
        <w:br/>
        <w:t>reikalavimams. Pateiktuose dokumentuose būtinai turi būti nurodomos – siūlomos įsigyti prekės tikslios reikalaujamų/nustatytų parametrų</w:t>
      </w:r>
      <w:r w:rsidRPr="00732DE7">
        <w:rPr>
          <w:rFonts w:ascii="Arial" w:hAnsi="Arial" w:cs="Arial"/>
        </w:rPr>
        <w:br/>
        <w:t>reikšmės.</w:t>
      </w:r>
    </w:p>
    <w:p w14:paraId="198D2412" w14:textId="71396975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 Tais atvejais, kai nėra privalomo Perkančiosios organizacijos reikalavimo pateikti dokumento, ir jei nurodoma internetinė nuoroda, ją</w:t>
      </w:r>
      <w:r w:rsidRPr="00732DE7">
        <w:rPr>
          <w:rFonts w:ascii="Arial" w:hAnsi="Arial" w:cs="Arial"/>
        </w:rPr>
        <w:br/>
        <w:t>atsidarius, turėtų būti pateikiama/matoma tik tam parametrui aktuali informacija. Jei atidarius internetinę nuorodą nėra informacijos aktualios</w:t>
      </w:r>
      <w:r w:rsidRPr="00732DE7">
        <w:rPr>
          <w:rFonts w:ascii="Arial" w:hAnsi="Arial" w:cs="Arial"/>
        </w:rPr>
        <w:br/>
        <w:t xml:space="preserve">konkrečiam parametrui, tiekėjo privalo patikslinti informaciją. </w:t>
      </w:r>
    </w:p>
    <w:p w14:paraId="578AF2DD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***Visi dokumentų originalai turi būti pateikiami lietuvių kalba, o jei dokumento originalas yra kita kalba, turi būti pateikiamas originalus dokumentas bei šio dokumento vertimas į lietuvių kalbą (Užsakovui pareikalavus – pateikiamas vertimas į lietuvių kalbą patvirtintas vertėjo parašu ir/ar vertimų biuro anspaudu</w:t>
      </w:r>
    </w:p>
    <w:p w14:paraId="0893E979" w14:textId="6A89D29B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  <w:b/>
          <w:bCs/>
        </w:rPr>
        <w:t>Pastaba.</w:t>
      </w:r>
      <w:r w:rsidRPr="00732DE7">
        <w:rPr>
          <w:rFonts w:ascii="Arial" w:hAnsi="Arial" w:cs="Arial"/>
        </w:rPr>
        <w:t xml:space="preserve"> Tiekėjas gali siūlyti geresnių techninių rodiklių prekę nei nustatyta minimali reikšmė. Tiekėjas turi pateikti dokumentus,</w:t>
      </w:r>
      <w:r w:rsidRPr="00732DE7">
        <w:rPr>
          <w:rFonts w:ascii="Arial" w:hAnsi="Arial" w:cs="Arial"/>
        </w:rPr>
        <w:br/>
        <w:t>įrodančius siūlomos prekės atitikimą techninio rodiklio reikšmėms nurodytoms šio pirkimo dokumentų techninėje specifikacijoje</w:t>
      </w:r>
      <w:r w:rsidRPr="00732DE7">
        <w:rPr>
          <w:rFonts w:ascii="Arial" w:hAnsi="Arial" w:cs="Arial"/>
        </w:rPr>
        <w:br/>
        <w:t>lietuvių kalba, kad perkančiosios organizacijos vertintojai galėtų patikrinti teikiamų duomenų autentiškumą.</w:t>
      </w:r>
    </w:p>
    <w:p w14:paraId="2D706AA0" w14:textId="77777777" w:rsidR="00732DE7" w:rsidRPr="00732DE7" w:rsidRDefault="00732DE7" w:rsidP="00732DE7">
      <w:pPr>
        <w:rPr>
          <w:rFonts w:ascii="Arial" w:hAnsi="Arial" w:cs="Arial"/>
        </w:rPr>
      </w:pPr>
    </w:p>
    <w:p w14:paraId="4CB74149" w14:textId="77777777" w:rsidR="00732DE7" w:rsidRPr="00732DE7" w:rsidRDefault="00732DE7" w:rsidP="00732DE7">
      <w:pPr>
        <w:jc w:val="center"/>
        <w:rPr>
          <w:rFonts w:ascii="Arial" w:hAnsi="Arial" w:cs="Arial"/>
        </w:rPr>
      </w:pPr>
      <w:r w:rsidRPr="00732DE7">
        <w:rPr>
          <w:rFonts w:ascii="Arial" w:hAnsi="Arial" w:cs="Arial"/>
        </w:rPr>
        <w:t>____________________________________________________________________________</w:t>
      </w:r>
      <w:r w:rsidRPr="00732DE7">
        <w:rPr>
          <w:rFonts w:ascii="Arial" w:hAnsi="Arial" w:cs="Arial"/>
        </w:rPr>
        <w:br/>
        <w:t>(Tiekėjo vadovo arba jo įgalioto asmens vardas, pavardė, parašas)</w:t>
      </w:r>
    </w:p>
    <w:p w14:paraId="4DBE694A" w14:textId="77777777" w:rsidR="00732DE7" w:rsidRPr="006A598B" w:rsidRDefault="00732DE7" w:rsidP="006A598B">
      <w:pPr>
        <w:jc w:val="center"/>
        <w:rPr>
          <w:rFonts w:ascii="Arial" w:hAnsi="Arial" w:cs="Arial"/>
        </w:rPr>
      </w:pPr>
    </w:p>
    <w:sectPr w:rsidR="00732DE7" w:rsidRPr="006A598B" w:rsidSect="006A598B">
      <w:headerReference w:type="default" r:id="rId6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F2CBE" w14:textId="77777777" w:rsidR="006A0F6E" w:rsidRDefault="006A0F6E" w:rsidP="00732DE7">
      <w:pPr>
        <w:spacing w:after="0" w:line="240" w:lineRule="auto"/>
      </w:pPr>
      <w:r>
        <w:separator/>
      </w:r>
    </w:p>
  </w:endnote>
  <w:endnote w:type="continuationSeparator" w:id="0">
    <w:p w14:paraId="0E8C41A7" w14:textId="77777777" w:rsidR="006A0F6E" w:rsidRDefault="006A0F6E" w:rsidP="00732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D9603" w14:textId="77777777" w:rsidR="006A0F6E" w:rsidRDefault="006A0F6E" w:rsidP="00732DE7">
      <w:pPr>
        <w:spacing w:after="0" w:line="240" w:lineRule="auto"/>
      </w:pPr>
      <w:r>
        <w:separator/>
      </w:r>
    </w:p>
  </w:footnote>
  <w:footnote w:type="continuationSeparator" w:id="0">
    <w:p w14:paraId="23F2160F" w14:textId="77777777" w:rsidR="006A0F6E" w:rsidRDefault="006A0F6E" w:rsidP="00732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7416" w14:textId="5B8147F6" w:rsidR="00732DE7" w:rsidRDefault="00732DE7" w:rsidP="00732DE7">
    <w:pPr>
      <w:pStyle w:val="Antrats"/>
      <w:jc w:val="right"/>
    </w:pPr>
    <w:r>
      <w:t>Techninės specifikacijos 1 priedas „</w:t>
    </w:r>
    <w:r w:rsidR="00CE3069">
      <w:t>3</w:t>
    </w:r>
    <w:r>
      <w:t xml:space="preserve"> p.o.d. profesionalių motorinių </w:t>
    </w:r>
    <w:r w:rsidR="00CE3069">
      <w:t>krūmapjovių</w:t>
    </w:r>
    <w:r>
      <w:t xml:space="preserve"> 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50"/>
    <w:rsid w:val="001600FD"/>
    <w:rsid w:val="001925CA"/>
    <w:rsid w:val="00193FDB"/>
    <w:rsid w:val="001B14FF"/>
    <w:rsid w:val="001E728E"/>
    <w:rsid w:val="00265CB6"/>
    <w:rsid w:val="002839D4"/>
    <w:rsid w:val="003F64D0"/>
    <w:rsid w:val="004719F6"/>
    <w:rsid w:val="00491EB3"/>
    <w:rsid w:val="004D7019"/>
    <w:rsid w:val="00612CDF"/>
    <w:rsid w:val="00633D41"/>
    <w:rsid w:val="00676981"/>
    <w:rsid w:val="006A0F6E"/>
    <w:rsid w:val="006A598B"/>
    <w:rsid w:val="00707CC4"/>
    <w:rsid w:val="00732DE7"/>
    <w:rsid w:val="0075761F"/>
    <w:rsid w:val="00775ABA"/>
    <w:rsid w:val="00784D0A"/>
    <w:rsid w:val="0080185C"/>
    <w:rsid w:val="008519A0"/>
    <w:rsid w:val="008964E2"/>
    <w:rsid w:val="00A02650"/>
    <w:rsid w:val="00A36143"/>
    <w:rsid w:val="00A83E1B"/>
    <w:rsid w:val="00AC1ABA"/>
    <w:rsid w:val="00BB0D61"/>
    <w:rsid w:val="00C10EF1"/>
    <w:rsid w:val="00C7700F"/>
    <w:rsid w:val="00CB1535"/>
    <w:rsid w:val="00CE3069"/>
    <w:rsid w:val="00CF2937"/>
    <w:rsid w:val="00D14844"/>
    <w:rsid w:val="00D81F24"/>
    <w:rsid w:val="00E374DD"/>
    <w:rsid w:val="00E952F2"/>
    <w:rsid w:val="00EF3330"/>
    <w:rsid w:val="00F048BC"/>
    <w:rsid w:val="00F3478E"/>
    <w:rsid w:val="00F44E63"/>
    <w:rsid w:val="00F9274F"/>
    <w:rsid w:val="00FE2FDB"/>
    <w:rsid w:val="00FF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A6D9"/>
  <w15:chartTrackingRefBased/>
  <w15:docId w15:val="{A0F83E6C-4B83-4CE6-A724-BA8E12EF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02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02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02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02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02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02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02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02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02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2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02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02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026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026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026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026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026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026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02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02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02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02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02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026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0265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026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02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026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02650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2DE7"/>
  </w:style>
  <w:style w:type="paragraph" w:styleId="Porat">
    <w:name w:val="footer"/>
    <w:basedOn w:val="prastasis"/>
    <w:link w:val="Porat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2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2578</Words>
  <Characters>1470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31</cp:revision>
  <dcterms:created xsi:type="dcterms:W3CDTF">2026-02-13T10:06:00Z</dcterms:created>
  <dcterms:modified xsi:type="dcterms:W3CDTF">2026-02-13T13:11:00Z</dcterms:modified>
</cp:coreProperties>
</file>